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rStyle w:val="Textoennegrita"/>
          <w:rFonts w:ascii="Arial" w:hAnsi="Arial" w:cs="Arial"/>
          <w:color w:val="333333"/>
          <w:sz w:val="20"/>
          <w:szCs w:val="20"/>
        </w:rPr>
        <w:t>PODER JUDICIAL</w:t>
      </w:r>
    </w:p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PROVINCIA DE BUENOS AIRES</w:t>
      </w:r>
    </w:p>
    <w:p w:rsidR="00295A25" w:rsidRDefault="00295A25" w:rsidP="00295A25">
      <w:pPr>
        <w:pStyle w:val="Norma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CÉDULA DE NOTIFICACIÓN ELECTRÓNICA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REMITENTE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NOMBRE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SECRETARÍA: UNICA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DOMICILIO FÍSICO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DESTINATARIO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NOMBRE/ DESIGNACIÓN DEL REQUERIDO: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DOMICILIO ELECTRÓNICO: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CARÁCTER DEL TRÁMITE  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NORMAL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URGENTE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EXPEDIENTE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CARÁTULA: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NÚMERO RECEPTORÍA: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NÚMERO INTERNO DEL ÓRGANO: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COPIAS  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SÍ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INDIVIDUALIZACIÓN DE LOS ESCRITOS O DOCUMENTOS CUYA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COPIA SE ACOMPAÑA: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EXIMICIÓN DE COPIAS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333333"/>
          <w:sz w:val="20"/>
          <w:szCs w:val="20"/>
        </w:rPr>
        <w:t> (Tildar la opción que corresponda)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SÍ 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 ( 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---------------------------------------------------------------------------------------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NOTIFICO a Ud. que en el expediente arriba indicado que tramita por ante este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Órgano con (fecha variable), se ha resuelto: (texto a notificar)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Textoennegrita"/>
          <w:rFonts w:ascii="Arial" w:hAnsi="Arial" w:cs="Arial"/>
          <w:color w:val="333333"/>
          <w:sz w:val="20"/>
          <w:szCs w:val="20"/>
        </w:rPr>
        <w:t>QUEDA UD. DEBIDAMENTE NOTIFICADO.</w:t>
      </w:r>
    </w:p>
    <w:p w:rsidR="00295A25" w:rsidRDefault="00295A25" w:rsidP="00295A2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(Localidad),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dd</w:t>
      </w:r>
      <w:proofErr w:type="spellEnd"/>
      <w:r>
        <w:rPr>
          <w:rFonts w:ascii="Arial" w:hAnsi="Arial" w:cs="Arial"/>
          <w:color w:val="333333"/>
          <w:sz w:val="20"/>
          <w:szCs w:val="20"/>
        </w:rPr>
        <w:t>/mm/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0568C9" w:rsidRDefault="000568C9"/>
    <w:sectPr w:rsidR="000568C9" w:rsidSect="00C60666">
      <w:pgSz w:w="11907" w:h="16840" w:code="9"/>
      <w:pgMar w:top="2835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80F"/>
    <w:multiLevelType w:val="hybridMultilevel"/>
    <w:tmpl w:val="244E1A42"/>
    <w:lvl w:ilvl="0" w:tplc="0498B06C">
      <w:start w:val="1"/>
      <w:numFmt w:val="upperRoman"/>
      <w:lvlText w:val="%1."/>
      <w:lvlJc w:val="right"/>
      <w:pPr>
        <w:ind w:left="1571" w:hanging="360"/>
      </w:pPr>
    </w:lvl>
    <w:lvl w:ilvl="1" w:tplc="C3982EBE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9A40558"/>
    <w:multiLevelType w:val="multilevel"/>
    <w:tmpl w:val="797891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95A25"/>
    <w:rsid w:val="000568C9"/>
    <w:rsid w:val="001B54EF"/>
    <w:rsid w:val="00295A25"/>
    <w:rsid w:val="00433A2E"/>
    <w:rsid w:val="00A87E82"/>
    <w:rsid w:val="00B8425A"/>
    <w:rsid w:val="00C60666"/>
    <w:rsid w:val="00CB29C3"/>
    <w:rsid w:val="00DC2F7D"/>
    <w:rsid w:val="00DF452B"/>
    <w:rsid w:val="00F6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C3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66EE8"/>
    <w:pPr>
      <w:numPr>
        <w:numId w:val="2"/>
      </w:numPr>
      <w:spacing w:before="240" w:after="0" w:line="360" w:lineRule="auto"/>
      <w:ind w:firstLine="1211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6EE8"/>
    <w:rPr>
      <w:rFonts w:ascii="Times New Roman" w:eastAsia="Times New Roman" w:hAnsi="Times New Roman"/>
      <w:b/>
      <w:sz w:val="24"/>
      <w:szCs w:val="24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9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95A25"/>
    <w:rPr>
      <w:b/>
      <w:bCs/>
    </w:rPr>
  </w:style>
  <w:style w:type="character" w:customStyle="1" w:styleId="apple-converted-space">
    <w:name w:val="apple-converted-space"/>
    <w:basedOn w:val="Fuentedeprrafopredeter"/>
    <w:rsid w:val="00295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Bielli</dc:creator>
  <cp:lastModifiedBy>Usuario</cp:lastModifiedBy>
  <cp:revision>2</cp:revision>
  <dcterms:created xsi:type="dcterms:W3CDTF">2017-12-11T11:51:00Z</dcterms:created>
  <dcterms:modified xsi:type="dcterms:W3CDTF">2017-12-11T11:51:00Z</dcterms:modified>
</cp:coreProperties>
</file>